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4C" w:rsidRDefault="000F514C" w:rsidP="000F514C">
      <w:pPr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center"/>
        <w:rPr>
          <w:rFonts w:ascii="Marianne" w:hAnsi="Marianne"/>
          <w:b/>
          <w:color w:val="4472C4" w:themeColor="accent1"/>
          <w:sz w:val="32"/>
          <w:u w:val="single"/>
        </w:rPr>
      </w:pPr>
      <w:r>
        <w:rPr>
          <w:rFonts w:ascii="Marianne" w:hAnsi="Marianne"/>
          <w:noProof/>
          <w:sz w:val="36"/>
        </w:rPr>
        <w:drawing>
          <wp:anchor distT="0" distB="0" distL="114300" distR="114300" simplePos="0" relativeHeight="251659264" behindDoc="0" locked="0" layoutInCell="1" allowOverlap="1" wp14:anchorId="5C983ADC" wp14:editId="5716FD76">
            <wp:simplePos x="0" y="0"/>
            <wp:positionH relativeFrom="margin">
              <wp:align>center</wp:align>
            </wp:positionH>
            <wp:positionV relativeFrom="paragraph">
              <wp:posOffset>-542142</wp:posOffset>
            </wp:positionV>
            <wp:extent cx="1084521" cy="1084521"/>
            <wp:effectExtent l="0" t="0" r="190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_BassindARCACHON-v3_logo_RVB-blan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21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14C" w:rsidRDefault="000F514C" w:rsidP="000F514C">
      <w:pPr>
        <w:spacing w:after="40"/>
        <w:jc w:val="center"/>
        <w:rPr>
          <w:rFonts w:ascii="Marianne" w:hAnsi="Marianne"/>
          <w:b/>
          <w:color w:val="4472C4" w:themeColor="accent1"/>
          <w:sz w:val="32"/>
          <w:u w:val="single"/>
        </w:rPr>
      </w:pPr>
    </w:p>
    <w:p w:rsidR="000F514C" w:rsidRPr="000A4258" w:rsidRDefault="000F514C" w:rsidP="000F514C">
      <w:pPr>
        <w:spacing w:after="40"/>
        <w:jc w:val="center"/>
        <w:rPr>
          <w:rFonts w:ascii="Marianne" w:hAnsi="Marianne"/>
          <w:b/>
          <w:color w:val="4472C4" w:themeColor="accent1"/>
          <w:sz w:val="28"/>
          <w:u w:val="single"/>
        </w:rPr>
      </w:pPr>
    </w:p>
    <w:p w:rsidR="000F514C" w:rsidRPr="00B516C3" w:rsidRDefault="000F514C" w:rsidP="000F514C">
      <w:pPr>
        <w:spacing w:after="40"/>
        <w:jc w:val="center"/>
        <w:rPr>
          <w:rFonts w:ascii="Marianne" w:hAnsi="Marianne"/>
          <w:b/>
          <w:color w:val="4472C4" w:themeColor="accent1"/>
          <w:sz w:val="32"/>
          <w:u w:val="single"/>
        </w:rPr>
      </w:pPr>
      <w:r w:rsidRPr="00B516C3">
        <w:rPr>
          <w:rFonts w:ascii="Marianne" w:hAnsi="Marianne"/>
          <w:b/>
          <w:color w:val="4472C4" w:themeColor="accent1"/>
          <w:sz w:val="32"/>
          <w:u w:val="single"/>
        </w:rPr>
        <w:t>Annexe 2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Pr="00246B74" w:rsidRDefault="000F514C" w:rsidP="000F514C">
      <w:pPr>
        <w:spacing w:after="40"/>
        <w:jc w:val="center"/>
        <w:rPr>
          <w:rFonts w:ascii="Marianne" w:hAnsi="Marianne"/>
          <w:sz w:val="32"/>
        </w:rPr>
      </w:pPr>
      <w:r>
        <w:rPr>
          <w:rFonts w:ascii="Marianne" w:hAnsi="Marianne"/>
          <w:sz w:val="32"/>
        </w:rPr>
        <w:t>Complément d’informations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Merci de compléter ce fichier en fonction du nombre de photos présentées au concours.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Pr="00B516C3" w:rsidRDefault="000F514C" w:rsidP="000F514C">
      <w:pPr>
        <w:spacing w:after="40"/>
        <w:jc w:val="both"/>
        <w:rPr>
          <w:rFonts w:ascii="Marianne" w:hAnsi="Marianne"/>
          <w:b/>
          <w:sz w:val="28"/>
        </w:rPr>
      </w:pPr>
      <w:r w:rsidRPr="00B516C3">
        <w:rPr>
          <w:rFonts w:ascii="Marianne" w:hAnsi="Marianne"/>
          <w:b/>
          <w:sz w:val="28"/>
        </w:rPr>
        <w:t>Photographie 1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Titre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Lieu de la prise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Description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Pr="00B516C3" w:rsidRDefault="000F514C" w:rsidP="000F514C">
      <w:pPr>
        <w:spacing w:after="40"/>
        <w:jc w:val="both"/>
        <w:rPr>
          <w:rFonts w:ascii="Marianne" w:hAnsi="Marianne"/>
          <w:b/>
          <w:sz w:val="28"/>
        </w:rPr>
      </w:pPr>
      <w:r w:rsidRPr="00B516C3">
        <w:rPr>
          <w:rFonts w:ascii="Marianne" w:hAnsi="Marianne"/>
          <w:b/>
          <w:sz w:val="28"/>
        </w:rPr>
        <w:t>Photographie 2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Titre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Lieu de la prise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Description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: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Pr="00B516C3" w:rsidRDefault="000F514C" w:rsidP="000F514C">
      <w:pPr>
        <w:spacing w:after="40"/>
        <w:jc w:val="both"/>
        <w:rPr>
          <w:rFonts w:ascii="Marianne" w:hAnsi="Marianne"/>
        </w:rPr>
      </w:pPr>
    </w:p>
    <w:p w:rsidR="000F514C" w:rsidRPr="00B516C3" w:rsidRDefault="000F514C" w:rsidP="000F514C">
      <w:pPr>
        <w:spacing w:after="40"/>
        <w:jc w:val="both"/>
        <w:rPr>
          <w:rFonts w:ascii="Marianne" w:hAnsi="Marianne"/>
          <w:b/>
          <w:sz w:val="28"/>
        </w:rPr>
      </w:pPr>
      <w:r w:rsidRPr="00B516C3">
        <w:rPr>
          <w:rFonts w:ascii="Marianne" w:hAnsi="Marianne"/>
          <w:b/>
          <w:sz w:val="28"/>
        </w:rPr>
        <w:t>Photographie 3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Titre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Lieu de la prise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Description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0F514C" w:rsidRPr="00B516C3" w:rsidRDefault="000F514C" w:rsidP="000F514C">
      <w:pPr>
        <w:spacing w:after="40"/>
        <w:jc w:val="both"/>
        <w:rPr>
          <w:rFonts w:ascii="Marianne" w:hAnsi="Marianne"/>
          <w:b/>
          <w:sz w:val="28"/>
        </w:rPr>
      </w:pPr>
      <w:r w:rsidRPr="00B516C3">
        <w:rPr>
          <w:rFonts w:ascii="Marianne" w:hAnsi="Marianne"/>
          <w:b/>
          <w:sz w:val="28"/>
        </w:rPr>
        <w:t>Photographie 4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Titre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Lieu de la prise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Default="000F514C" w:rsidP="000F514C">
      <w:pPr>
        <w:spacing w:after="4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Description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 xml:space="preserve">: </w:t>
      </w:r>
    </w:p>
    <w:p w:rsidR="000F514C" w:rsidRPr="004B1E07" w:rsidRDefault="000F514C" w:rsidP="000F514C">
      <w:pPr>
        <w:spacing w:after="40"/>
        <w:jc w:val="both"/>
        <w:rPr>
          <w:rFonts w:ascii="Marianne" w:hAnsi="Marianne"/>
          <w:sz w:val="20"/>
        </w:rPr>
      </w:pPr>
    </w:p>
    <w:p w:rsidR="00843EC6" w:rsidRDefault="00843EC6">
      <w:bookmarkStart w:id="0" w:name="_GoBack"/>
      <w:bookmarkEnd w:id="0"/>
    </w:p>
    <w:sectPr w:rsidR="0084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4C"/>
    <w:rsid w:val="000F514C"/>
    <w:rsid w:val="008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89BF-11DE-44D9-9D4E-196778E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>Office Françaiss de la Biodiversité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Elsa</dc:creator>
  <cp:keywords/>
  <dc:description/>
  <cp:lastModifiedBy>PERRIN Elsa</cp:lastModifiedBy>
  <cp:revision>1</cp:revision>
  <dcterms:created xsi:type="dcterms:W3CDTF">2024-07-08T13:14:00Z</dcterms:created>
  <dcterms:modified xsi:type="dcterms:W3CDTF">2024-07-08T13:14:00Z</dcterms:modified>
</cp:coreProperties>
</file>